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59F6" w:rsidRDefault="008259F6">
      <w:pPr>
        <w:jc w:val="center"/>
        <w:rPr>
          <w:b/>
          <w:sz w:val="28"/>
          <w:szCs w:val="28"/>
          <w:lang w:val="en-IE"/>
        </w:rPr>
      </w:pPr>
      <w:r>
        <w:rPr>
          <w:b/>
          <w:sz w:val="28"/>
          <w:szCs w:val="28"/>
          <w:lang w:val="en-IE"/>
        </w:rPr>
        <w:t>NOTICE OF APPEAL UNDER SECTION 40(1) OF</w:t>
      </w:r>
    </w:p>
    <w:p w:rsidR="008259F6" w:rsidRDefault="008259F6">
      <w:pPr>
        <w:jc w:val="center"/>
        <w:rPr>
          <w:b/>
          <w:sz w:val="28"/>
          <w:szCs w:val="28"/>
          <w:lang w:val="en-IE"/>
        </w:rPr>
      </w:pPr>
      <w:r>
        <w:rPr>
          <w:b/>
          <w:sz w:val="28"/>
          <w:szCs w:val="28"/>
          <w:lang w:val="en-IE"/>
        </w:rPr>
        <w:t>FISHERIES (AMENDMENT) ACT 1997 (NO. 23)</w:t>
      </w:r>
    </w:p>
    <w:p w:rsidR="008259F6" w:rsidRDefault="008259F6">
      <w:pPr>
        <w:jc w:val="center"/>
        <w:rPr>
          <w:lang w:val="en-IE"/>
        </w:rPr>
      </w:pPr>
    </w:p>
    <w:p w:rsidR="00663E5E" w:rsidRDefault="008259F6">
      <w:pPr>
        <w:rPr>
          <w:u w:val="single"/>
          <w:lang w:val="en-IE"/>
        </w:rPr>
      </w:pPr>
      <w:r>
        <w:rPr>
          <w:u w:val="single"/>
          <w:lang w:val="en-IE"/>
        </w:rPr>
        <w:t>Name and address of appellant:</w:t>
      </w:r>
    </w:p>
    <w:p w:rsidR="00663E5E" w:rsidRDefault="00663E5E">
      <w:pPr>
        <w:rPr>
          <w:u w:val="single"/>
          <w:lang w:val="en-IE"/>
        </w:rPr>
      </w:pPr>
    </w:p>
    <w:p w:rsidR="008259F6" w:rsidRDefault="008259F6">
      <w:pPr>
        <w:rPr>
          <w:lang w:val="en-IE"/>
        </w:rPr>
      </w:pPr>
      <w:r>
        <w:rPr>
          <w:lang w:val="en-IE"/>
        </w:rPr>
        <w:t>Telephone</w:t>
      </w:r>
      <w:proofErr w:type="gramStart"/>
      <w:r>
        <w:rPr>
          <w:lang w:val="en-IE"/>
        </w:rPr>
        <w:t>:</w:t>
      </w:r>
      <w:r w:rsidR="00663E5E">
        <w:rPr>
          <w:lang w:val="en-IE"/>
        </w:rPr>
        <w:t>…………………………</w:t>
      </w:r>
      <w:proofErr w:type="gramEnd"/>
      <w:r w:rsidR="00663E5E">
        <w:rPr>
          <w:lang w:val="en-IE"/>
        </w:rPr>
        <w:t xml:space="preserve"> </w:t>
      </w:r>
      <w:r>
        <w:rPr>
          <w:lang w:val="en-IE"/>
        </w:rPr>
        <w:t>Fax:</w:t>
      </w:r>
    </w:p>
    <w:p w:rsidR="008259F6" w:rsidRDefault="008259F6">
      <w:pPr>
        <w:rPr>
          <w:lang w:val="en-IE"/>
        </w:rPr>
      </w:pPr>
      <w:r>
        <w:rPr>
          <w:lang w:val="en-IE"/>
        </w:rPr>
        <w:t>Mobile Tel</w:t>
      </w:r>
      <w:proofErr w:type="gramStart"/>
      <w:r>
        <w:rPr>
          <w:lang w:val="en-IE"/>
        </w:rPr>
        <w:t>:</w:t>
      </w:r>
      <w:r w:rsidR="00663E5E">
        <w:rPr>
          <w:lang w:val="en-IE"/>
        </w:rPr>
        <w:t>......................................</w:t>
      </w:r>
      <w:proofErr w:type="gramEnd"/>
      <w:r w:rsidR="00663E5E">
        <w:rPr>
          <w:lang w:val="en-IE"/>
        </w:rPr>
        <w:t xml:space="preserve"> </w:t>
      </w:r>
      <w:r>
        <w:rPr>
          <w:lang w:val="en-IE"/>
        </w:rPr>
        <w:t>E-mail address:</w:t>
      </w:r>
    </w:p>
    <w:p w:rsidR="008259F6" w:rsidRDefault="008259F6">
      <w:pPr>
        <w:rPr>
          <w:u w:val="single"/>
          <w:lang w:val="en-IE"/>
        </w:rPr>
      </w:pPr>
    </w:p>
    <w:p w:rsidR="00663E5E" w:rsidRDefault="008259F6">
      <w:pPr>
        <w:rPr>
          <w:u w:val="single"/>
          <w:lang w:val="en-IE"/>
        </w:rPr>
      </w:pPr>
      <w:r>
        <w:rPr>
          <w:u w:val="single"/>
          <w:lang w:val="en-IE"/>
        </w:rPr>
        <w:t>Subject matter of the appeal:</w:t>
      </w:r>
    </w:p>
    <w:p w:rsidR="00663E5E" w:rsidRDefault="00663E5E">
      <w:pPr>
        <w:rPr>
          <w:u w:val="single"/>
          <w:lang w:val="en-IE"/>
        </w:rPr>
      </w:pPr>
      <w:r>
        <w:rPr>
          <w:u w:val="single"/>
          <w:lang w:val="en-IE"/>
        </w:rPr>
        <w:t>………………………………………………………………………………………………………………………………………………………………………………………………………………………………………………………………………………………………</w:t>
      </w:r>
    </w:p>
    <w:p w:rsidR="00663E5E" w:rsidRDefault="00663E5E">
      <w:pPr>
        <w:rPr>
          <w:u w:val="single"/>
          <w:lang w:val="en-IE"/>
        </w:rPr>
      </w:pPr>
    </w:p>
    <w:p w:rsidR="008259F6" w:rsidRDefault="00663E5E">
      <w:pPr>
        <w:rPr>
          <w:u w:val="single"/>
          <w:lang w:val="en-IE"/>
        </w:rPr>
      </w:pPr>
      <w:r>
        <w:rPr>
          <w:u w:val="single"/>
          <w:lang w:val="en-IE"/>
        </w:rPr>
        <w:t xml:space="preserve"> </w:t>
      </w:r>
      <w:r w:rsidR="008259F6">
        <w:rPr>
          <w:u w:val="single"/>
          <w:lang w:val="en-IE"/>
        </w:rPr>
        <w:t xml:space="preserve">Site Reference Number:- </w:t>
      </w:r>
    </w:p>
    <w:p w:rsidR="008259F6" w:rsidRDefault="008259F6">
      <w:pPr>
        <w:rPr>
          <w:lang w:val="en-IE"/>
        </w:rPr>
      </w:pPr>
      <w:r>
        <w:rPr>
          <w:lang w:val="en-IE"/>
        </w:rPr>
        <w:t>(as allocated by the Department of Agriculture</w:t>
      </w:r>
      <w:r w:rsidR="006B66E8">
        <w:rPr>
          <w:lang w:val="en-IE"/>
        </w:rPr>
        <w:t xml:space="preserve">, </w:t>
      </w:r>
      <w:r>
        <w:rPr>
          <w:lang w:val="en-IE"/>
        </w:rPr>
        <w:t>Food</w:t>
      </w:r>
      <w:r w:rsidR="006B66E8">
        <w:rPr>
          <w:lang w:val="en-IE"/>
        </w:rPr>
        <w:t xml:space="preserve"> and the Marine</w:t>
      </w:r>
      <w:r>
        <w:rPr>
          <w:lang w:val="en-IE"/>
        </w:rPr>
        <w:t>)</w:t>
      </w:r>
    </w:p>
    <w:p w:rsidR="008259F6" w:rsidRDefault="008259F6">
      <w:pPr>
        <w:rPr>
          <w:lang w:val="en-IE"/>
        </w:rPr>
      </w:pPr>
      <w:bookmarkStart w:id="0" w:name="_GoBack"/>
      <w:bookmarkEnd w:id="0"/>
    </w:p>
    <w:p w:rsidR="008259F6" w:rsidRDefault="008259F6">
      <w:pPr>
        <w:rPr>
          <w:u w:val="single"/>
          <w:lang w:val="en-IE"/>
        </w:rPr>
      </w:pPr>
      <w:r>
        <w:rPr>
          <w:u w:val="single"/>
          <w:lang w:val="en-IE"/>
        </w:rPr>
        <w:t xml:space="preserve">Appellant’s particular interest </w:t>
      </w:r>
    </w:p>
    <w:p w:rsidR="008259F6" w:rsidRDefault="008259F6">
      <w:pPr>
        <w:rPr>
          <w:u w:val="single"/>
          <w:lang w:val="en-IE"/>
        </w:rPr>
      </w:pPr>
      <w:proofErr w:type="gramStart"/>
      <w:r>
        <w:rPr>
          <w:u w:val="single"/>
          <w:lang w:val="en-IE"/>
        </w:rPr>
        <w:t>in</w:t>
      </w:r>
      <w:proofErr w:type="gramEnd"/>
      <w:r>
        <w:rPr>
          <w:u w:val="single"/>
          <w:lang w:val="en-IE"/>
        </w:rPr>
        <w:t xml:space="preserve"> the outcome of the appeal:</w:t>
      </w:r>
    </w:p>
    <w:p w:rsidR="00663E5E" w:rsidRDefault="00663E5E" w:rsidP="00663E5E">
      <w:pPr>
        <w:rPr>
          <w:u w:val="single"/>
          <w:lang w:val="en-IE"/>
        </w:rPr>
      </w:pPr>
      <w:r>
        <w:rPr>
          <w:u w:val="single"/>
          <w:lang w:val="en-IE"/>
        </w:rPr>
        <w:t>………………………………………………………………………………………………………………………………………………………………………………………………………………………………………………………………………………………………</w:t>
      </w:r>
    </w:p>
    <w:p w:rsidR="008259F6" w:rsidRDefault="008259F6">
      <w:pPr>
        <w:rPr>
          <w:u w:val="single"/>
          <w:lang w:val="en-IE"/>
        </w:rPr>
      </w:pPr>
      <w:r>
        <w:rPr>
          <w:u w:val="single"/>
          <w:lang w:val="en-IE"/>
        </w:rPr>
        <w:t xml:space="preserve">Outline the grounds of appeal (and, if necessary, </w:t>
      </w:r>
    </w:p>
    <w:p w:rsidR="008259F6" w:rsidRDefault="008259F6">
      <w:pPr>
        <w:rPr>
          <w:u w:val="single"/>
          <w:lang w:val="en-IE"/>
        </w:rPr>
      </w:pPr>
      <w:r>
        <w:rPr>
          <w:u w:val="single"/>
          <w:lang w:val="en-IE"/>
        </w:rPr>
        <w:t xml:space="preserve">on additional page(s) give full grounds of the </w:t>
      </w:r>
    </w:p>
    <w:p w:rsidR="008259F6" w:rsidRDefault="008259F6">
      <w:pPr>
        <w:rPr>
          <w:u w:val="single"/>
          <w:lang w:val="en-IE"/>
        </w:rPr>
      </w:pPr>
      <w:r>
        <w:rPr>
          <w:u w:val="single"/>
          <w:lang w:val="en-IE"/>
        </w:rPr>
        <w:t xml:space="preserve">appeal and the reasons, considerations and </w:t>
      </w:r>
    </w:p>
    <w:p w:rsidR="00663E5E" w:rsidRDefault="008259F6">
      <w:pPr>
        <w:rPr>
          <w:u w:val="single"/>
          <w:lang w:val="en-IE"/>
        </w:rPr>
      </w:pPr>
      <w:proofErr w:type="gramStart"/>
      <w:r>
        <w:rPr>
          <w:u w:val="single"/>
          <w:lang w:val="en-IE"/>
        </w:rPr>
        <w:t>arguments</w:t>
      </w:r>
      <w:proofErr w:type="gramEnd"/>
      <w:r>
        <w:rPr>
          <w:u w:val="single"/>
          <w:lang w:val="en-IE"/>
        </w:rPr>
        <w:t xml:space="preserve"> on which they are based):</w:t>
      </w:r>
    </w:p>
    <w:p w:rsidR="00663E5E" w:rsidRDefault="00663E5E" w:rsidP="00663E5E">
      <w:pPr>
        <w:rPr>
          <w:u w:val="single"/>
          <w:lang w:val="en-IE"/>
        </w:rPr>
      </w:pPr>
      <w:r>
        <w:rPr>
          <w:u w:val="single"/>
          <w:lang w:val="en-IE"/>
        </w:rPr>
        <w:t>………………………………………………………………………………………………………………………………………………………………………………………………………………………………………………………………………………………………</w:t>
      </w:r>
    </w:p>
    <w:p w:rsidR="00663E5E" w:rsidRDefault="00663E5E">
      <w:pPr>
        <w:rPr>
          <w:u w:val="single"/>
          <w:lang w:val="en-IE"/>
        </w:rPr>
      </w:pPr>
    </w:p>
    <w:p w:rsidR="008259F6" w:rsidRDefault="00663E5E">
      <w:pPr>
        <w:rPr>
          <w:lang w:val="en-IE"/>
        </w:rPr>
      </w:pPr>
      <w:r>
        <w:rPr>
          <w:u w:val="single"/>
          <w:lang w:val="en-IE"/>
        </w:rPr>
        <w:t xml:space="preserve"> </w:t>
      </w:r>
      <w:r w:rsidR="008259F6">
        <w:rPr>
          <w:u w:val="single"/>
          <w:lang w:val="en-IE"/>
        </w:rPr>
        <w:t>Fee enclosed</w:t>
      </w:r>
      <w:proofErr w:type="gramStart"/>
      <w:r w:rsidR="008259F6">
        <w:rPr>
          <w:u w:val="single"/>
          <w:lang w:val="en-IE"/>
        </w:rPr>
        <w:t>:</w:t>
      </w:r>
      <w:r>
        <w:rPr>
          <w:u w:val="single"/>
          <w:lang w:val="en-IE"/>
        </w:rPr>
        <w:t>……………………………….</w:t>
      </w:r>
      <w:proofErr w:type="gramEnd"/>
      <w:r>
        <w:rPr>
          <w:lang w:val="en-IE"/>
        </w:rPr>
        <w:t xml:space="preserve"> </w:t>
      </w:r>
      <w:r w:rsidR="008259F6">
        <w:rPr>
          <w:lang w:val="en-IE"/>
        </w:rPr>
        <w:t>€</w:t>
      </w:r>
    </w:p>
    <w:p w:rsidR="008259F6" w:rsidRDefault="006B66E8">
      <w:pPr>
        <w:rPr>
          <w:lang w:val="en-IE"/>
        </w:rPr>
      </w:pPr>
      <w:r>
        <w:rPr>
          <w:lang w:val="en-IE"/>
        </w:rPr>
        <w:t xml:space="preserve">(payable to the Aquaculture </w:t>
      </w:r>
      <w:r w:rsidR="008259F6">
        <w:rPr>
          <w:lang w:val="en-IE"/>
        </w:rPr>
        <w:t>Licences Appeals Board in accordance with the Aquaculture Licensing Appeals (Fees) Regulations, 1998 (S.I. No. 449 of 1998))(See Note 2)</w:t>
      </w:r>
    </w:p>
    <w:p w:rsidR="008259F6" w:rsidRDefault="008259F6">
      <w:pPr>
        <w:rPr>
          <w:lang w:val="en-IE"/>
        </w:rPr>
      </w:pPr>
    </w:p>
    <w:p w:rsidR="008259F6" w:rsidRDefault="008259F6">
      <w:pPr>
        <w:rPr>
          <w:u w:val="single"/>
          <w:lang w:val="en-IE"/>
        </w:rPr>
      </w:pPr>
      <w:r>
        <w:rPr>
          <w:u w:val="single"/>
          <w:lang w:val="en-IE"/>
        </w:rPr>
        <w:t>Signed by appellant</w:t>
      </w:r>
      <w:proofErr w:type="gramStart"/>
      <w:r>
        <w:rPr>
          <w:u w:val="single"/>
          <w:lang w:val="en-IE"/>
        </w:rPr>
        <w:t>:</w:t>
      </w:r>
      <w:r w:rsidR="00663E5E">
        <w:rPr>
          <w:u w:val="single"/>
          <w:lang w:val="en-IE"/>
        </w:rPr>
        <w:t>………………………………………..</w:t>
      </w:r>
      <w:proofErr w:type="gramEnd"/>
      <w:r w:rsidR="00663E5E">
        <w:rPr>
          <w:u w:val="single"/>
          <w:lang w:val="en-IE"/>
        </w:rPr>
        <w:t xml:space="preserve"> </w:t>
      </w:r>
      <w:r>
        <w:rPr>
          <w:u w:val="single"/>
          <w:lang w:val="en-IE"/>
        </w:rPr>
        <w:t>Date:</w:t>
      </w:r>
      <w:r>
        <w:rPr>
          <w:u w:val="single"/>
          <w:lang w:val="en-IE"/>
        </w:rPr>
        <w:tab/>
        <w:t>__________________________________________________________________</w:t>
      </w:r>
    </w:p>
    <w:p w:rsidR="008259F6" w:rsidRDefault="008259F6">
      <w:pPr>
        <w:rPr>
          <w:lang w:val="en-IE"/>
        </w:rPr>
      </w:pPr>
      <w:r>
        <w:rPr>
          <w:b/>
          <w:u w:val="single"/>
          <w:lang w:val="en-IE"/>
        </w:rPr>
        <w:t>Note 1:</w:t>
      </w:r>
      <w:r>
        <w:rPr>
          <w:lang w:val="en-IE"/>
        </w:rPr>
        <w:t xml:space="preserve"> </w:t>
      </w:r>
      <w:r>
        <w:rPr>
          <w:sz w:val="20"/>
          <w:szCs w:val="20"/>
          <w:lang w:val="en-IE"/>
        </w:rPr>
        <w:t>This notice should be completed under each heading and duly signed by the appellant and be accompanied by such documents, particulars or information relating to the appeal as the appellant considers necessary or appropriate and specifies in the Notice.</w:t>
      </w:r>
    </w:p>
    <w:p w:rsidR="008259F6" w:rsidRDefault="008259F6">
      <w:pPr>
        <w:rPr>
          <w:sz w:val="20"/>
          <w:szCs w:val="20"/>
          <w:lang w:val="en-IE"/>
        </w:rPr>
      </w:pPr>
      <w:r>
        <w:rPr>
          <w:b/>
          <w:u w:val="single"/>
          <w:lang w:val="en-IE"/>
        </w:rPr>
        <w:t>Note 2:</w:t>
      </w:r>
      <w:r>
        <w:rPr>
          <w:lang w:val="en-IE"/>
        </w:rPr>
        <w:t xml:space="preserve"> </w:t>
      </w:r>
      <w:r>
        <w:rPr>
          <w:sz w:val="20"/>
          <w:szCs w:val="20"/>
          <w:lang w:val="en-IE"/>
        </w:rPr>
        <w:t>The fees payable are as follows:</w:t>
      </w:r>
    </w:p>
    <w:p w:rsidR="008259F6" w:rsidRDefault="008259F6">
      <w:pPr>
        <w:rPr>
          <w:sz w:val="20"/>
          <w:szCs w:val="20"/>
          <w:lang w:val="en-IE"/>
        </w:rPr>
      </w:pPr>
      <w:r>
        <w:rPr>
          <w:sz w:val="20"/>
          <w:szCs w:val="20"/>
          <w:lang w:val="en-IE"/>
        </w:rPr>
        <w:t>Appeal by licence applicant</w:t>
      </w:r>
      <w:r w:rsidR="00663E5E">
        <w:rPr>
          <w:sz w:val="20"/>
          <w:szCs w:val="20"/>
          <w:lang w:val="en-IE"/>
        </w:rPr>
        <w:t>……………………………………………...</w:t>
      </w:r>
      <w:r>
        <w:rPr>
          <w:sz w:val="20"/>
          <w:szCs w:val="20"/>
          <w:lang w:val="en-IE"/>
        </w:rPr>
        <w:t>€380.92</w:t>
      </w:r>
    </w:p>
    <w:p w:rsidR="008259F6" w:rsidRDefault="008259F6">
      <w:pPr>
        <w:rPr>
          <w:sz w:val="20"/>
          <w:szCs w:val="20"/>
          <w:lang w:val="en-IE"/>
        </w:rPr>
      </w:pPr>
      <w:r>
        <w:rPr>
          <w:sz w:val="20"/>
          <w:szCs w:val="20"/>
          <w:lang w:val="en-IE"/>
        </w:rPr>
        <w:t>Appeal by any other individual or organisation</w:t>
      </w:r>
      <w:r>
        <w:rPr>
          <w:sz w:val="20"/>
          <w:szCs w:val="20"/>
          <w:lang w:val="en-IE"/>
        </w:rPr>
        <w:tab/>
      </w:r>
      <w:r>
        <w:rPr>
          <w:sz w:val="20"/>
          <w:szCs w:val="20"/>
          <w:lang w:val="en-IE"/>
        </w:rPr>
        <w:tab/>
      </w:r>
      <w:r>
        <w:rPr>
          <w:sz w:val="20"/>
          <w:szCs w:val="20"/>
          <w:lang w:val="en-IE"/>
        </w:rPr>
        <w:tab/>
        <w:t>€152.37</w:t>
      </w:r>
    </w:p>
    <w:p w:rsidR="008259F6" w:rsidRDefault="008259F6">
      <w:pPr>
        <w:rPr>
          <w:sz w:val="20"/>
          <w:szCs w:val="20"/>
          <w:lang w:val="en-IE"/>
        </w:rPr>
      </w:pPr>
      <w:r>
        <w:rPr>
          <w:sz w:val="20"/>
          <w:szCs w:val="20"/>
          <w:lang w:val="en-IE"/>
        </w:rPr>
        <w:t>Request for an Oral Hearing (fee payable in addition to appeal fee)</w:t>
      </w:r>
      <w:r>
        <w:rPr>
          <w:sz w:val="20"/>
          <w:szCs w:val="20"/>
          <w:lang w:val="en-IE"/>
        </w:rPr>
        <w:tab/>
        <w:t xml:space="preserve">  €76.18</w:t>
      </w:r>
    </w:p>
    <w:p w:rsidR="008259F6" w:rsidRDefault="008259F6">
      <w:r>
        <w:rPr>
          <w:sz w:val="20"/>
          <w:szCs w:val="20"/>
          <w:lang w:val="en-IE"/>
        </w:rPr>
        <w:t xml:space="preserve">In the event that the Board decides not to hold an Oral Hearing the fee will not be refunded. </w:t>
      </w:r>
    </w:p>
    <w:sectPr w:rsidR="008259F6">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659"/>
    <w:rsid w:val="000C7659"/>
    <w:rsid w:val="0064026C"/>
    <w:rsid w:val="00663E5E"/>
    <w:rsid w:val="006B66E8"/>
    <w:rsid w:val="008259F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1ED087B-3C83-4E46-8B30-674C43A14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268</Words>
  <Characters>1528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NOTICE OF APPEAL UNDER SECTION 40(1) OF</vt:lpstr>
    </vt:vector>
  </TitlesOfParts>
  <Company>ALAB</Company>
  <LinksUpToDate>false</LinksUpToDate>
  <CharactersWithSpaces>1793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OF APPEAL UNDER SECTION 40(1) OF</dc:title>
  <dc:subject/>
  <dc:creator>brendan.byrne</dc:creator>
  <cp:keywords/>
  <cp:lastModifiedBy>Larkin, Vera</cp:lastModifiedBy>
  <cp:revision>2</cp:revision>
  <dcterms:created xsi:type="dcterms:W3CDTF">2015-07-08T09:15:00Z</dcterms:created>
  <dcterms:modified xsi:type="dcterms:W3CDTF">2015-07-08T09:15:00Z</dcterms:modified>
</cp:coreProperties>
</file>